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1E3" w:rsidRPr="000D01E3" w:rsidRDefault="000D01E3" w:rsidP="000D01E3">
      <w:pPr>
        <w:spacing w:after="0" w:line="240" w:lineRule="auto"/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</w:pPr>
      <w:r w:rsidRPr="000D01E3">
        <w:rPr>
          <w:rFonts w:ascii="Times New Roman" w:eastAsia="Times New Roman" w:hAnsi="Times New Roman" w:cs="Times New Roman"/>
          <w:b/>
          <w:bCs/>
          <w:i/>
          <w:sz w:val="40"/>
          <w:szCs w:val="40"/>
          <w:lang w:eastAsia="ru-RU"/>
        </w:rPr>
        <w:t>Перечень документов, необходимых для зачисления в дошкольное образовательное учреждение. </w:t>
      </w:r>
    </w:p>
    <w:p w:rsidR="00CC0688" w:rsidRPr="005D7AA7" w:rsidRDefault="00CC0688" w:rsidP="005D7AA7">
      <w:pPr>
        <w:jc w:val="center"/>
        <w:rPr>
          <w:b/>
          <w:i/>
          <w:sz w:val="28"/>
          <w:szCs w:val="28"/>
        </w:rPr>
      </w:pPr>
    </w:p>
    <w:p w:rsidR="000D01E3" w:rsidRPr="005D7AA7" w:rsidRDefault="000D01E3" w:rsidP="005D7AA7">
      <w:pPr>
        <w:pStyle w:val="a3"/>
        <w:numPr>
          <w:ilvl w:val="0"/>
          <w:numId w:val="2"/>
        </w:numPr>
        <w:jc w:val="center"/>
        <w:rPr>
          <w:b/>
          <w:i/>
          <w:sz w:val="32"/>
          <w:szCs w:val="32"/>
        </w:rPr>
      </w:pPr>
      <w:r w:rsidRPr="005D7AA7">
        <w:rPr>
          <w:b/>
          <w:i/>
          <w:sz w:val="32"/>
          <w:szCs w:val="32"/>
        </w:rPr>
        <w:t>Заявление на зачисление ребенка в ДОУ</w:t>
      </w:r>
    </w:p>
    <w:p w:rsidR="000D01E3" w:rsidRPr="005D7AA7" w:rsidRDefault="000D01E3" w:rsidP="005D7AA7">
      <w:pPr>
        <w:pStyle w:val="a3"/>
        <w:numPr>
          <w:ilvl w:val="0"/>
          <w:numId w:val="2"/>
        </w:numPr>
        <w:jc w:val="center"/>
        <w:rPr>
          <w:b/>
          <w:i/>
          <w:sz w:val="32"/>
          <w:szCs w:val="32"/>
        </w:rPr>
      </w:pPr>
      <w:r w:rsidRPr="005D7AA7">
        <w:rPr>
          <w:b/>
          <w:i/>
          <w:sz w:val="32"/>
          <w:szCs w:val="32"/>
        </w:rPr>
        <w:t>Копия свидетельства о рождении</w:t>
      </w:r>
    </w:p>
    <w:p w:rsidR="000D01E3" w:rsidRPr="005D7AA7" w:rsidRDefault="000D01E3" w:rsidP="005D7AA7">
      <w:pPr>
        <w:pStyle w:val="a3"/>
        <w:numPr>
          <w:ilvl w:val="0"/>
          <w:numId w:val="2"/>
        </w:numPr>
        <w:jc w:val="center"/>
        <w:rPr>
          <w:b/>
          <w:i/>
          <w:sz w:val="32"/>
          <w:szCs w:val="32"/>
        </w:rPr>
      </w:pPr>
      <w:r w:rsidRPr="005D7AA7">
        <w:rPr>
          <w:b/>
          <w:i/>
          <w:sz w:val="32"/>
          <w:szCs w:val="32"/>
        </w:rPr>
        <w:t>Копия СНИЛ</w:t>
      </w:r>
    </w:p>
    <w:p w:rsidR="000D01E3" w:rsidRPr="005D7AA7" w:rsidRDefault="000D01E3" w:rsidP="005D7AA7">
      <w:pPr>
        <w:pStyle w:val="a3"/>
        <w:numPr>
          <w:ilvl w:val="0"/>
          <w:numId w:val="2"/>
        </w:numPr>
        <w:jc w:val="center"/>
        <w:rPr>
          <w:b/>
          <w:i/>
          <w:sz w:val="32"/>
          <w:szCs w:val="32"/>
        </w:rPr>
      </w:pPr>
      <w:r w:rsidRPr="005D7AA7">
        <w:rPr>
          <w:b/>
          <w:i/>
          <w:sz w:val="32"/>
          <w:szCs w:val="32"/>
        </w:rPr>
        <w:t>Копия паспорта одного из родителей (законного представителя)</w:t>
      </w:r>
    </w:p>
    <w:p w:rsidR="000D01E3" w:rsidRPr="005D7AA7" w:rsidRDefault="000D01E3" w:rsidP="005D7AA7">
      <w:pPr>
        <w:pStyle w:val="a3"/>
        <w:numPr>
          <w:ilvl w:val="0"/>
          <w:numId w:val="2"/>
        </w:numPr>
        <w:jc w:val="center"/>
        <w:rPr>
          <w:b/>
          <w:i/>
          <w:sz w:val="32"/>
          <w:szCs w:val="32"/>
        </w:rPr>
      </w:pPr>
      <w:r w:rsidRPr="005D7AA7">
        <w:rPr>
          <w:b/>
          <w:i/>
          <w:sz w:val="32"/>
          <w:szCs w:val="32"/>
        </w:rPr>
        <w:t>Копия медицинского полиса</w:t>
      </w:r>
    </w:p>
    <w:p w:rsidR="000D01E3" w:rsidRPr="005D7AA7" w:rsidRDefault="00CC0688" w:rsidP="005D7AA7">
      <w:pPr>
        <w:pStyle w:val="a3"/>
        <w:numPr>
          <w:ilvl w:val="0"/>
          <w:numId w:val="2"/>
        </w:numPr>
        <w:jc w:val="center"/>
        <w:rPr>
          <w:b/>
          <w:i/>
          <w:sz w:val="32"/>
          <w:szCs w:val="32"/>
        </w:rPr>
      </w:pPr>
      <w:r w:rsidRPr="005D7AA7">
        <w:rPr>
          <w:b/>
          <w:i/>
          <w:sz w:val="32"/>
          <w:szCs w:val="32"/>
        </w:rPr>
        <w:t>Заполнение д</w:t>
      </w:r>
      <w:r w:rsidR="000D01E3" w:rsidRPr="005D7AA7">
        <w:rPr>
          <w:b/>
          <w:i/>
          <w:sz w:val="32"/>
          <w:szCs w:val="32"/>
        </w:rPr>
        <w:t>оговор</w:t>
      </w:r>
      <w:r w:rsidRPr="005D7AA7">
        <w:rPr>
          <w:b/>
          <w:i/>
          <w:sz w:val="32"/>
          <w:szCs w:val="32"/>
        </w:rPr>
        <w:t>а</w:t>
      </w:r>
    </w:p>
    <w:p w:rsidR="00CC0688" w:rsidRPr="005D7AA7" w:rsidRDefault="00CC0688" w:rsidP="005D7AA7">
      <w:pPr>
        <w:pStyle w:val="a3"/>
        <w:numPr>
          <w:ilvl w:val="0"/>
          <w:numId w:val="2"/>
        </w:numPr>
        <w:jc w:val="center"/>
        <w:rPr>
          <w:b/>
          <w:i/>
          <w:sz w:val="32"/>
          <w:szCs w:val="32"/>
        </w:rPr>
      </w:pPr>
      <w:r w:rsidRPr="005D7AA7">
        <w:rPr>
          <w:b/>
          <w:i/>
          <w:sz w:val="32"/>
          <w:szCs w:val="32"/>
        </w:rPr>
        <w:t>Справка о наличии инвалидности ребенка (если имеется инвалидность у ребенка)</w:t>
      </w:r>
    </w:p>
    <w:p w:rsidR="00CC0688" w:rsidRDefault="00CC0688" w:rsidP="00CC0688">
      <w:pPr>
        <w:pStyle w:val="a3"/>
        <w:rPr>
          <w:i/>
          <w:sz w:val="44"/>
          <w:szCs w:val="44"/>
        </w:rPr>
      </w:pPr>
    </w:p>
    <w:p w:rsidR="00CC0688" w:rsidRPr="00CC0688" w:rsidRDefault="00CC0688" w:rsidP="005D7AA7">
      <w:pPr>
        <w:pStyle w:val="a3"/>
        <w:spacing w:line="360" w:lineRule="auto"/>
        <w:rPr>
          <w:b/>
          <w:i/>
          <w:sz w:val="32"/>
          <w:szCs w:val="32"/>
        </w:rPr>
      </w:pPr>
      <w:r w:rsidRPr="005D7AA7">
        <w:rPr>
          <w:rFonts w:ascii="Arial" w:hAnsi="Arial" w:cs="Arial"/>
          <w:i/>
          <w:color w:val="222327"/>
          <w:sz w:val="28"/>
          <w:szCs w:val="28"/>
        </w:rPr>
        <w:t>В соответствии ст.18. Федерального закона от 24.11.1995 г. № 181-ФЗ «О социальной защите инвалидов в Российской Федерации» воспитание и обучение детей-инвалидов в дошкольных и общеобразовательных учреждениях являются расходными обязательствами субъекта Российской Федерации.</w:t>
      </w:r>
      <w:r w:rsidRPr="005D7AA7">
        <w:rPr>
          <w:rStyle w:val="apple-converted-space"/>
          <w:rFonts w:ascii="Arial" w:hAnsi="Arial" w:cs="Arial"/>
          <w:i/>
          <w:color w:val="222327"/>
          <w:sz w:val="28"/>
          <w:szCs w:val="28"/>
        </w:rPr>
        <w:t> </w:t>
      </w:r>
      <w:bookmarkStart w:id="0" w:name="_GoBack"/>
      <w:bookmarkEnd w:id="0"/>
      <w:r w:rsidRPr="005D7AA7">
        <w:rPr>
          <w:rFonts w:ascii="Arial" w:hAnsi="Arial" w:cs="Arial"/>
          <w:i/>
          <w:color w:val="222327"/>
          <w:sz w:val="28"/>
          <w:szCs w:val="28"/>
        </w:rPr>
        <w:br/>
      </w:r>
      <w:r w:rsidRPr="005D7AA7">
        <w:rPr>
          <w:rFonts w:ascii="Arial" w:hAnsi="Arial" w:cs="Arial"/>
          <w:i/>
          <w:color w:val="222327"/>
          <w:sz w:val="32"/>
          <w:szCs w:val="32"/>
        </w:rPr>
        <w:br/>
      </w:r>
      <w:r w:rsidR="005D7AA7">
        <w:rPr>
          <w:noProof/>
          <w:lang w:eastAsia="ru-RU"/>
        </w:rPr>
        <w:drawing>
          <wp:inline distT="0" distB="0" distL="0" distR="0" wp14:anchorId="2768D273" wp14:editId="7B5E5892">
            <wp:extent cx="4219575" cy="3038475"/>
            <wp:effectExtent l="0" t="0" r="9525" b="9525"/>
            <wp:docPr id="2" name="Рисунок 2" descr="http://cs1.livemaster.ru/storage/cb/71/993fc78554e7ecbe2820004594c4--kantselyarskie-tovary-papka-dlya-dokument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s1.livemaster.ru/storage/cb/71/993fc78554e7ecbe2820004594c4--kantselyarskie-tovary-papka-dlya-dokumentov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7814" cy="3037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0688" w:rsidRPr="00CC0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945C5"/>
    <w:multiLevelType w:val="hybridMultilevel"/>
    <w:tmpl w:val="C6DEBF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33C2156"/>
    <w:multiLevelType w:val="hybridMultilevel"/>
    <w:tmpl w:val="918AFE6E"/>
    <w:lvl w:ilvl="0" w:tplc="4CD29E5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1E3"/>
    <w:rsid w:val="000D01E3"/>
    <w:rsid w:val="005D7AA7"/>
    <w:rsid w:val="00685029"/>
    <w:rsid w:val="00CC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D01E3"/>
  </w:style>
  <w:style w:type="paragraph" w:styleId="a3">
    <w:name w:val="List Paragraph"/>
    <w:basedOn w:val="a"/>
    <w:uiPriority w:val="34"/>
    <w:qFormat/>
    <w:rsid w:val="000D01E3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C068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C0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06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D01E3"/>
  </w:style>
  <w:style w:type="paragraph" w:styleId="a3">
    <w:name w:val="List Paragraph"/>
    <w:basedOn w:val="a"/>
    <w:uiPriority w:val="34"/>
    <w:qFormat/>
    <w:rsid w:val="000D01E3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C068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C0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06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0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2017-04-05T10:50:00Z</cp:lastPrinted>
  <dcterms:created xsi:type="dcterms:W3CDTF">2017-04-05T10:47:00Z</dcterms:created>
  <dcterms:modified xsi:type="dcterms:W3CDTF">2017-04-13T10:34:00Z</dcterms:modified>
</cp:coreProperties>
</file>