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7E" w:rsidRDefault="00F20F7E" w:rsidP="00F20F7E">
      <w:pPr>
        <w:pStyle w:val="a4"/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.25pt">
            <v:imagedata r:id="rId5" o:title="15"/>
          </v:shape>
        </w:pict>
      </w:r>
    </w:p>
    <w:p w:rsidR="00F20F7E" w:rsidRDefault="00F20F7E" w:rsidP="00F20F7E">
      <w:pPr>
        <w:pStyle w:val="a4"/>
        <w:rPr>
          <w:rFonts w:ascii="Times New Roman" w:hAnsi="Times New Roman"/>
          <w:b/>
          <w:sz w:val="24"/>
          <w:lang w:eastAsia="ru-RU"/>
        </w:rPr>
      </w:pPr>
    </w:p>
    <w:p w:rsidR="00F20F7E" w:rsidRDefault="00F20F7E" w:rsidP="00F20F7E">
      <w:pPr>
        <w:pStyle w:val="a4"/>
        <w:rPr>
          <w:rFonts w:ascii="Times New Roman" w:hAnsi="Times New Roman"/>
          <w:b/>
          <w:sz w:val="24"/>
          <w:lang w:eastAsia="ru-RU"/>
        </w:rPr>
      </w:pPr>
    </w:p>
    <w:p w:rsidR="00F20F7E" w:rsidRDefault="00F20F7E" w:rsidP="00F20F7E">
      <w:pPr>
        <w:pStyle w:val="a4"/>
        <w:rPr>
          <w:rFonts w:ascii="Times New Roman" w:hAnsi="Times New Roman"/>
          <w:b/>
          <w:sz w:val="24"/>
          <w:lang w:eastAsia="ru-RU"/>
        </w:rPr>
      </w:pPr>
    </w:p>
    <w:p w:rsidR="00F20F7E" w:rsidRDefault="00F20F7E" w:rsidP="00F20F7E">
      <w:pPr>
        <w:pStyle w:val="a4"/>
        <w:rPr>
          <w:rFonts w:ascii="Times New Roman" w:hAnsi="Times New Roman"/>
          <w:b/>
          <w:sz w:val="24"/>
          <w:lang w:eastAsia="ru-RU"/>
        </w:rPr>
      </w:pPr>
    </w:p>
    <w:p w:rsidR="00F20F7E" w:rsidRPr="00076A7F" w:rsidRDefault="00F20F7E" w:rsidP="00F20F7E">
      <w:pPr>
        <w:pStyle w:val="a4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образовательных достижений воспитанников, эффективности образовательных программ с учетом </w:t>
      </w:r>
      <w:proofErr w:type="gramStart"/>
      <w:r w:rsidRPr="00076A7F">
        <w:rPr>
          <w:rFonts w:ascii="Times New Roman" w:hAnsi="Times New Roman"/>
          <w:sz w:val="28"/>
          <w:szCs w:val="28"/>
          <w:lang w:eastAsia="ru-RU"/>
        </w:rPr>
        <w:t xml:space="preserve">запросов основных пользователей результатов системы оценки качества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6A7F">
        <w:rPr>
          <w:rFonts w:ascii="Times New Roman" w:hAnsi="Times New Roman"/>
          <w:sz w:val="28"/>
          <w:szCs w:val="28"/>
          <w:lang w:eastAsia="ru-RU"/>
        </w:rPr>
        <w:t>образования</w:t>
      </w:r>
      <w:proofErr w:type="gramEnd"/>
      <w:r w:rsidRPr="00076A7F">
        <w:rPr>
          <w:rFonts w:ascii="Times New Roman" w:hAnsi="Times New Roman"/>
          <w:sz w:val="28"/>
          <w:szCs w:val="28"/>
          <w:lang w:eastAsia="ru-RU"/>
        </w:rPr>
        <w:t>.</w:t>
      </w:r>
    </w:p>
    <w:p w:rsidR="00D02111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1.4. Основными пользователями результатов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6A7F">
        <w:rPr>
          <w:rFonts w:ascii="Times New Roman" w:hAnsi="Times New Roman"/>
          <w:sz w:val="28"/>
          <w:szCs w:val="28"/>
          <w:lang w:eastAsia="ru-RU"/>
        </w:rPr>
        <w:t xml:space="preserve"> системы оценки индивидуального развития детей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6A7F">
        <w:rPr>
          <w:rFonts w:ascii="Times New Roman" w:hAnsi="Times New Roman"/>
          <w:sz w:val="28"/>
          <w:szCs w:val="28"/>
          <w:lang w:eastAsia="ru-RU"/>
        </w:rPr>
        <w:t>в ДОУ являются: педагоги, родители (законные представители) воспитанников, педагогический совет ДОУ, экспертные комиссии при проведении процедур лицензирования, аттестации пе</w:t>
      </w:r>
      <w:r>
        <w:rPr>
          <w:rFonts w:ascii="Times New Roman" w:hAnsi="Times New Roman"/>
          <w:sz w:val="28"/>
          <w:szCs w:val="28"/>
          <w:lang w:eastAsia="ru-RU"/>
        </w:rPr>
        <w:t xml:space="preserve">дагогических работников,  управление </w:t>
      </w:r>
      <w:r w:rsidRPr="00076A7F"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proofErr w:type="gramStart"/>
      <w:r w:rsidRPr="00076A7F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D02111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1.5. ДОУ обеспечивает проведение необходимых оценочных процедур, разработку и внедрение модели системы оценки индивидуального развития детей, обеспечивает оценку, учет и дальнейшее использование полученных результатов.</w:t>
      </w:r>
    </w:p>
    <w:p w:rsidR="00D02111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1.6. Положение распространяется на деятельность всех педагогических работников ДОУ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D02111" w:rsidRDefault="00D02111" w:rsidP="00076A7F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D02111" w:rsidRPr="00076A7F" w:rsidRDefault="00D02111" w:rsidP="00076A7F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076A7F">
        <w:rPr>
          <w:rFonts w:ascii="Times New Roman" w:hAnsi="Times New Roman"/>
          <w:b/>
          <w:sz w:val="28"/>
          <w:szCs w:val="28"/>
          <w:lang w:eastAsia="ru-RU"/>
        </w:rPr>
        <w:t>2. Цель и задачи оценки индивидуального развития детей.</w:t>
      </w:r>
    </w:p>
    <w:p w:rsidR="00D02111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2.1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76A7F">
        <w:rPr>
          <w:rFonts w:ascii="Times New Roman" w:hAnsi="Times New Roman"/>
          <w:sz w:val="28"/>
          <w:szCs w:val="28"/>
          <w:lang w:eastAsia="ru-RU"/>
        </w:rPr>
        <w:t xml:space="preserve"> Цель: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– выявление результативности образовательного процесса, лежащего в основе планирования педагогического проектирования.</w:t>
      </w:r>
    </w:p>
    <w:p w:rsidR="00D02111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2.2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76A7F">
        <w:rPr>
          <w:rFonts w:ascii="Times New Roman" w:hAnsi="Times New Roman"/>
          <w:sz w:val="28"/>
          <w:szCs w:val="28"/>
          <w:lang w:eastAsia="ru-RU"/>
        </w:rPr>
        <w:t xml:space="preserve"> Задачи: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- индивидуализация образования (в том числе поддержка ребенка, построение его образовательной траектории или профессиональной коррекции особенностей его развития)</w:t>
      </w:r>
      <w:proofErr w:type="gramStart"/>
      <w:r w:rsidRPr="00076A7F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- оптимизации работы с группой детей.</w:t>
      </w:r>
    </w:p>
    <w:p w:rsidR="00D02111" w:rsidRDefault="00D02111" w:rsidP="00076A7F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D02111" w:rsidRPr="00076A7F" w:rsidRDefault="00D02111" w:rsidP="00076A7F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076A7F">
        <w:rPr>
          <w:rFonts w:ascii="Times New Roman" w:hAnsi="Times New Roman"/>
          <w:b/>
          <w:sz w:val="28"/>
          <w:szCs w:val="28"/>
          <w:lang w:eastAsia="ru-RU"/>
        </w:rPr>
        <w:t>3. Организация проведения оценки индивидуального развития.</w:t>
      </w:r>
    </w:p>
    <w:p w:rsidR="00D02111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3.1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76A7F">
        <w:rPr>
          <w:rFonts w:ascii="Times New Roman" w:hAnsi="Times New Roman"/>
          <w:sz w:val="28"/>
          <w:szCs w:val="28"/>
          <w:lang w:eastAsia="ru-RU"/>
        </w:rPr>
        <w:t xml:space="preserve"> Педагогическая оценка индивидуального развития осуществляется через отслеживание результатов освоения детьми образовательной программы.</w:t>
      </w:r>
    </w:p>
    <w:p w:rsidR="00D02111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3.2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76A7F">
        <w:rPr>
          <w:rFonts w:ascii="Times New Roman" w:hAnsi="Times New Roman"/>
          <w:sz w:val="28"/>
          <w:szCs w:val="28"/>
          <w:lang w:eastAsia="ru-RU"/>
        </w:rPr>
        <w:t xml:space="preserve"> Педагогическая оценка индивидуального развития осуществляется в течение времени пребыв</w:t>
      </w:r>
      <w:r>
        <w:rPr>
          <w:rFonts w:ascii="Times New Roman" w:hAnsi="Times New Roman"/>
          <w:sz w:val="28"/>
          <w:szCs w:val="28"/>
          <w:lang w:eastAsia="ru-RU"/>
        </w:rPr>
        <w:t>ания ребенка в Учреждении (с 7.30 до 17.3</w:t>
      </w:r>
      <w:r w:rsidRPr="00076A7F">
        <w:rPr>
          <w:rFonts w:ascii="Times New Roman" w:hAnsi="Times New Roman"/>
          <w:sz w:val="28"/>
          <w:szCs w:val="28"/>
          <w:lang w:eastAsia="ru-RU"/>
        </w:rPr>
        <w:t>0, исключая время, отведенное на сон, прогулку и питание)</w:t>
      </w:r>
      <w:proofErr w:type="gramStart"/>
      <w:r w:rsidRPr="00076A7F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D02111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3.3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76A7F">
        <w:rPr>
          <w:rFonts w:ascii="Times New Roman" w:hAnsi="Times New Roman"/>
          <w:sz w:val="28"/>
          <w:szCs w:val="28"/>
          <w:lang w:eastAsia="ru-RU"/>
        </w:rPr>
        <w:t xml:space="preserve"> Педагогическая оценка индивидуального развития осуществляется через наблюдение, беседы, продукты детской деятельности, специальные диагностические ситуации, организуемые воспитателями и специалистами всех возрастных групп 2 раза в год – в начале и в конце учебного года </w:t>
      </w:r>
      <w:r w:rsidRPr="00076A7F">
        <w:rPr>
          <w:rFonts w:ascii="Times New Roman" w:hAnsi="Times New Roman"/>
          <w:sz w:val="28"/>
          <w:szCs w:val="28"/>
          <w:lang w:eastAsia="ru-RU"/>
        </w:rPr>
        <w:lastRenderedPageBreak/>
        <w:t>(сентябрь, май). В первом случае, она помогает выявить наличный уровень деятельности, а во втором – наличие динамики ее развития.</w:t>
      </w:r>
    </w:p>
    <w:p w:rsidR="00D02111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3.4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76A7F">
        <w:rPr>
          <w:rFonts w:ascii="Times New Roman" w:hAnsi="Times New Roman"/>
          <w:sz w:val="28"/>
          <w:szCs w:val="28"/>
          <w:lang w:eastAsia="ru-RU"/>
        </w:rPr>
        <w:t xml:space="preserve"> Методологическая основа педагогической оценки индивидуального развития в Учреждении обеспечивается при помощи методик: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1. Мониторинг достижения детьми промежуточных и итоговых результатов о</w:t>
      </w:r>
      <w:r>
        <w:rPr>
          <w:rFonts w:ascii="Times New Roman" w:hAnsi="Times New Roman"/>
          <w:sz w:val="28"/>
          <w:szCs w:val="28"/>
          <w:lang w:eastAsia="ru-RU"/>
        </w:rPr>
        <w:t xml:space="preserve">своения программы </w:t>
      </w:r>
      <w:r w:rsidRPr="00076A7F">
        <w:rPr>
          <w:rFonts w:ascii="Times New Roman" w:hAnsi="Times New Roman"/>
          <w:sz w:val="28"/>
          <w:szCs w:val="28"/>
          <w:lang w:eastAsia="ru-RU"/>
        </w:rPr>
        <w:t>.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2. Диагностика и оценка нервно-психического р</w:t>
      </w:r>
      <w:r>
        <w:rPr>
          <w:rFonts w:ascii="Times New Roman" w:hAnsi="Times New Roman"/>
          <w:sz w:val="28"/>
          <w:szCs w:val="28"/>
          <w:lang w:eastAsia="ru-RU"/>
        </w:rPr>
        <w:t>азвития детей</w:t>
      </w:r>
      <w:proofErr w:type="gramStart"/>
      <w:r w:rsidRPr="00076A7F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3. Диагностика психологической готовности к обучению в школе: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- тест Керна-</w:t>
      </w:r>
      <w:proofErr w:type="spellStart"/>
      <w:r w:rsidRPr="00076A7F">
        <w:rPr>
          <w:rFonts w:ascii="Times New Roman" w:hAnsi="Times New Roman"/>
          <w:sz w:val="28"/>
          <w:szCs w:val="28"/>
          <w:lang w:eastAsia="ru-RU"/>
        </w:rPr>
        <w:t>Йирасека</w:t>
      </w:r>
      <w:proofErr w:type="spellEnd"/>
      <w:r w:rsidRPr="00076A7F">
        <w:rPr>
          <w:rFonts w:ascii="Times New Roman" w:hAnsi="Times New Roman"/>
          <w:sz w:val="28"/>
          <w:szCs w:val="28"/>
          <w:lang w:eastAsia="ru-RU"/>
        </w:rPr>
        <w:t>;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 xml:space="preserve">- тест «Способность к обучению в школе» (Г. </w:t>
      </w:r>
      <w:proofErr w:type="spellStart"/>
      <w:r w:rsidRPr="00076A7F">
        <w:rPr>
          <w:rFonts w:ascii="Times New Roman" w:hAnsi="Times New Roman"/>
          <w:sz w:val="28"/>
          <w:szCs w:val="28"/>
          <w:lang w:eastAsia="ru-RU"/>
        </w:rPr>
        <w:t>Вицлака</w:t>
      </w:r>
      <w:proofErr w:type="spellEnd"/>
      <w:r w:rsidRPr="00076A7F">
        <w:rPr>
          <w:rFonts w:ascii="Times New Roman" w:hAnsi="Times New Roman"/>
          <w:sz w:val="28"/>
          <w:szCs w:val="28"/>
          <w:lang w:eastAsia="ru-RU"/>
        </w:rPr>
        <w:t>)</w:t>
      </w:r>
      <w:proofErr w:type="gramStart"/>
      <w:r w:rsidRPr="00076A7F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- «Определение мотивов учения»;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- анкета школьной мотивации;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- «Общая ориентация детей в окружающем мире и запас бытовых знаний»;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- «Беседа о школе» (</w:t>
      </w:r>
      <w:proofErr w:type="spellStart"/>
      <w:r w:rsidRPr="00076A7F">
        <w:rPr>
          <w:rFonts w:ascii="Times New Roman" w:hAnsi="Times New Roman"/>
          <w:sz w:val="28"/>
          <w:szCs w:val="28"/>
          <w:lang w:eastAsia="ru-RU"/>
        </w:rPr>
        <w:t>Нежнова</w:t>
      </w:r>
      <w:proofErr w:type="spellEnd"/>
      <w:r w:rsidRPr="00076A7F">
        <w:rPr>
          <w:rFonts w:ascii="Times New Roman" w:hAnsi="Times New Roman"/>
          <w:sz w:val="28"/>
          <w:szCs w:val="28"/>
          <w:lang w:eastAsia="ru-RU"/>
        </w:rPr>
        <w:t xml:space="preserve"> Т. А.)</w:t>
      </w:r>
      <w:proofErr w:type="gramStart"/>
      <w:r w:rsidRPr="00076A7F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- методика изучения психосоциальной зрелости детей, поступающих в 1 класс, по тестовой беседе;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- «Да и нет не говорите» (Е. Е. Кравцова)</w:t>
      </w:r>
      <w:proofErr w:type="gramStart"/>
      <w:r w:rsidRPr="00076A7F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- «Цепочка действий»;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- «Лесенка».</w:t>
      </w:r>
    </w:p>
    <w:p w:rsidR="00D02111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3.5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76A7F">
        <w:rPr>
          <w:rFonts w:ascii="Times New Roman" w:hAnsi="Times New Roman"/>
          <w:sz w:val="28"/>
          <w:szCs w:val="28"/>
          <w:lang w:eastAsia="ru-RU"/>
        </w:rPr>
        <w:t xml:space="preserve"> Результаты педагогической оценки индивидуального развития предоставляется воспитателями всех возрастных групп и специалистами Учреждения заместителю по учебно-воспитательной работе. В конце учебного года проводится сравнительный анализ результативности образовательного процесса и на основе анализа определяется планирование педагогической деятельности на следующий учебный год.</w:t>
      </w:r>
    </w:p>
    <w:p w:rsidR="00D02111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3.6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76A7F">
        <w:rPr>
          <w:rFonts w:ascii="Times New Roman" w:hAnsi="Times New Roman"/>
          <w:sz w:val="28"/>
          <w:szCs w:val="28"/>
          <w:lang w:eastAsia="ru-RU"/>
        </w:rPr>
        <w:t xml:space="preserve"> Педагогическая оценка индивидуального развития воспитателями и специалистами оценивается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Оценка: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2 балла – качество проявляется устойчиво (достаточный уровень)</w:t>
      </w:r>
      <w:proofErr w:type="gramStart"/>
      <w:r w:rsidRPr="00076A7F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1 балла – качество проявляется неустойчиво (близкий к достаточному уровню)</w:t>
      </w:r>
      <w:proofErr w:type="gramStart"/>
      <w:r w:rsidRPr="00076A7F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0 баллов – качество не проявляется (недостаточный уровень)</w:t>
      </w:r>
      <w:proofErr w:type="gramStart"/>
      <w:r w:rsidRPr="00076A7F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Результаты оценки индивидуального развития выражены в процентах и объективно показывают: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- успешность освоения Программы каждым ребенком;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- успешность формирования у каждого ребенка группы необходимых интегративных качеств;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- уровень и динамика нервно-психического развития;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- уровень мотивационной, волевой, интеллектуальной и психологической готовности к обучению в школе.</w:t>
      </w:r>
    </w:p>
    <w:p w:rsidR="00D02111" w:rsidRDefault="00D02111" w:rsidP="00076A7F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D02111" w:rsidRDefault="00D02111" w:rsidP="00076A7F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D02111" w:rsidRPr="00076A7F" w:rsidRDefault="00D02111" w:rsidP="00076A7F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076A7F">
        <w:rPr>
          <w:rFonts w:ascii="Times New Roman" w:hAnsi="Times New Roman"/>
          <w:b/>
          <w:sz w:val="28"/>
          <w:szCs w:val="28"/>
          <w:lang w:eastAsia="ru-RU"/>
        </w:rPr>
        <w:lastRenderedPageBreak/>
        <w:t>4. Контроль.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Контроль проведения педагогической оценки индивидуального развития осуществляется заведующим и заместителем по учебно-воспитательной работе посредством следующих форм: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- проведение ежедневного текущего контроля;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- организация тематического контроля;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- проведение оперативного контроля;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- посещение образовательной деятельности, организация режимных моментов и других видов деятельности;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- проверка документации.</w:t>
      </w:r>
    </w:p>
    <w:p w:rsidR="00D02111" w:rsidRDefault="00D02111" w:rsidP="00076A7F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D02111" w:rsidRPr="00076A7F" w:rsidRDefault="00D02111" w:rsidP="00076A7F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076A7F">
        <w:rPr>
          <w:rFonts w:ascii="Times New Roman" w:hAnsi="Times New Roman"/>
          <w:b/>
          <w:sz w:val="28"/>
          <w:szCs w:val="28"/>
          <w:lang w:eastAsia="ru-RU"/>
        </w:rPr>
        <w:t>5. Отчетность.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Воспитатели всех возрастных групп и специалисты Учреждения в конце года сдают результаты проведения педагогических наблюдений и исследований с выводами заместителю по учебно-воспитательной работе, который осуществляет сравнительный анализ педагогической оценки индивидуального развития, делает вывод, определяет рекомендации педагогическому проектированию и зачитывает на итоговом педагогическом Совете Учреждения.</w:t>
      </w:r>
    </w:p>
    <w:p w:rsidR="00D02111" w:rsidRDefault="00D02111" w:rsidP="00076A7F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D02111" w:rsidRPr="00076A7F" w:rsidRDefault="00D02111" w:rsidP="00076A7F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076A7F">
        <w:rPr>
          <w:rFonts w:ascii="Times New Roman" w:hAnsi="Times New Roman"/>
          <w:b/>
          <w:sz w:val="28"/>
          <w:szCs w:val="28"/>
          <w:lang w:eastAsia="ru-RU"/>
        </w:rPr>
        <w:t>6. Документация.</w:t>
      </w:r>
    </w:p>
    <w:p w:rsidR="00D02111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6.1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76A7F">
        <w:rPr>
          <w:rFonts w:ascii="Times New Roman" w:hAnsi="Times New Roman"/>
          <w:sz w:val="28"/>
          <w:szCs w:val="28"/>
          <w:lang w:eastAsia="ru-RU"/>
        </w:rPr>
        <w:t xml:space="preserve"> Материал педагогической оценки, пособия для определения уровня индивидуального развити</w:t>
      </w:r>
      <w:r>
        <w:rPr>
          <w:rFonts w:ascii="Times New Roman" w:hAnsi="Times New Roman"/>
          <w:sz w:val="28"/>
          <w:szCs w:val="28"/>
          <w:lang w:eastAsia="ru-RU"/>
        </w:rPr>
        <w:t>я детей дошкольного возраста с 1,5 до 6,6</w:t>
      </w:r>
      <w:r w:rsidRPr="00076A7F">
        <w:rPr>
          <w:rFonts w:ascii="Times New Roman" w:hAnsi="Times New Roman"/>
          <w:sz w:val="28"/>
          <w:szCs w:val="28"/>
          <w:lang w:eastAsia="ru-RU"/>
        </w:rPr>
        <w:t xml:space="preserve"> лет образовательных стандартов – хранятся у педагогов. Обновляется по мере необходимости.</w:t>
      </w:r>
    </w:p>
    <w:p w:rsidR="00D02111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6.2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76A7F">
        <w:rPr>
          <w:rFonts w:ascii="Times New Roman" w:hAnsi="Times New Roman"/>
          <w:sz w:val="28"/>
          <w:szCs w:val="28"/>
          <w:lang w:eastAsia="ru-RU"/>
        </w:rPr>
        <w:t xml:space="preserve"> Материал педагогической диагностики для определения целевых ориентиров хранятся в методическом кабинете.</w:t>
      </w:r>
    </w:p>
    <w:p w:rsidR="00D02111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76A7F">
        <w:rPr>
          <w:rFonts w:ascii="Times New Roman" w:hAnsi="Times New Roman"/>
          <w:sz w:val="28"/>
          <w:szCs w:val="28"/>
          <w:lang w:eastAsia="ru-RU"/>
        </w:rPr>
        <w:t>6.3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76A7F">
        <w:rPr>
          <w:rFonts w:ascii="Times New Roman" w:hAnsi="Times New Roman"/>
          <w:sz w:val="28"/>
          <w:szCs w:val="28"/>
          <w:lang w:eastAsia="ru-RU"/>
        </w:rPr>
        <w:t xml:space="preserve"> Результаты педагогических наблюдений за уровнем индивидуального развития оформляются в единую таблицу и хранятся в методическом кабинете.</w:t>
      </w:r>
    </w:p>
    <w:p w:rsidR="00D02111" w:rsidRPr="00076A7F" w:rsidRDefault="00D02111" w:rsidP="00076A7F">
      <w:pPr>
        <w:pStyle w:val="a4"/>
        <w:rPr>
          <w:rFonts w:ascii="Times New Roman" w:hAnsi="Times New Roman"/>
          <w:sz w:val="28"/>
          <w:szCs w:val="28"/>
        </w:rPr>
      </w:pPr>
    </w:p>
    <w:sectPr w:rsidR="00D02111" w:rsidRPr="00076A7F" w:rsidSect="00787668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6A7F"/>
    <w:rsid w:val="00050C25"/>
    <w:rsid w:val="00076A7F"/>
    <w:rsid w:val="0009789B"/>
    <w:rsid w:val="00787668"/>
    <w:rsid w:val="008353C2"/>
    <w:rsid w:val="0089045E"/>
    <w:rsid w:val="00937A99"/>
    <w:rsid w:val="00CA0E37"/>
    <w:rsid w:val="00D02111"/>
    <w:rsid w:val="00F2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E3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76A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76A7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076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076A7F"/>
    <w:rPr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78766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0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797</Words>
  <Characters>4549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УМА</cp:lastModifiedBy>
  <cp:revision>4</cp:revision>
  <cp:lastPrinted>2016-10-11T19:32:00Z</cp:lastPrinted>
  <dcterms:created xsi:type="dcterms:W3CDTF">2015-02-25T17:32:00Z</dcterms:created>
  <dcterms:modified xsi:type="dcterms:W3CDTF">2016-10-12T11:11:00Z</dcterms:modified>
</cp:coreProperties>
</file>